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04" w:firstLineChars="25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甘肃省哲学社会科学人才信息登记表</w:t>
      </w:r>
    </w:p>
    <w:tbl>
      <w:tblPr>
        <w:tblStyle w:val="5"/>
        <w:tblW w:w="9932" w:type="dxa"/>
        <w:tblInd w:w="-6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"/>
        <w:gridCol w:w="638"/>
        <w:gridCol w:w="108"/>
        <w:gridCol w:w="75"/>
        <w:gridCol w:w="327"/>
        <w:gridCol w:w="532"/>
        <w:gridCol w:w="626"/>
        <w:gridCol w:w="91"/>
        <w:gridCol w:w="574"/>
        <w:gridCol w:w="264"/>
        <w:gridCol w:w="142"/>
        <w:gridCol w:w="19"/>
        <w:gridCol w:w="123"/>
        <w:gridCol w:w="125"/>
        <w:gridCol w:w="111"/>
        <w:gridCol w:w="492"/>
        <w:gridCol w:w="205"/>
        <w:gridCol w:w="161"/>
        <w:gridCol w:w="40"/>
        <w:gridCol w:w="292"/>
        <w:gridCol w:w="204"/>
        <w:gridCol w:w="131"/>
        <w:gridCol w:w="83"/>
        <w:gridCol w:w="384"/>
        <w:gridCol w:w="179"/>
        <w:gridCol w:w="231"/>
        <w:gridCol w:w="59"/>
        <w:gridCol w:w="351"/>
        <w:gridCol w:w="79"/>
        <w:gridCol w:w="173"/>
        <w:gridCol w:w="204"/>
        <w:gridCol w:w="495"/>
        <w:gridCol w:w="123"/>
        <w:gridCol w:w="79"/>
        <w:gridCol w:w="525"/>
        <w:gridCol w:w="201"/>
        <w:gridCol w:w="336"/>
        <w:gridCol w:w="136"/>
        <w:gridCol w:w="227"/>
        <w:gridCol w:w="204"/>
        <w:gridCol w:w="567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96" w:hRule="atLeast"/>
        </w:trPr>
        <w:tc>
          <w:tcPr>
            <w:tcW w:w="9923" w:type="dxa"/>
            <w:gridSpan w:val="41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一、专家基本信息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75" w:hRule="atLeast"/>
        </w:trPr>
        <w:tc>
          <w:tcPr>
            <w:tcW w:w="828" w:type="dxa"/>
            <w:gridSpan w:val="4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1576" w:type="dxa"/>
            <w:gridSpan w:val="4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520" w:type="dxa"/>
            <w:gridSpan w:val="5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97" w:type="dxa"/>
            <w:gridSpan w:val="2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697" w:type="dxa"/>
            <w:gridSpan w:val="4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77" w:type="dxa"/>
            <w:gridSpan w:val="4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1097" w:type="dxa"/>
            <w:gridSpan w:val="6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69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72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771" w:type="dxa"/>
            <w:gridSpan w:val="2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54" w:hRule="atLeast"/>
        </w:trPr>
        <w:tc>
          <w:tcPr>
            <w:tcW w:w="828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院校</w:t>
            </w:r>
          </w:p>
        </w:tc>
        <w:tc>
          <w:tcPr>
            <w:tcW w:w="1576" w:type="dxa"/>
            <w:gridSpan w:val="4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sz w:val="24"/>
                <w:szCs w:val="24"/>
              </w:rPr>
              <w:t>最高学历</w:t>
            </w:r>
          </w:p>
        </w:tc>
        <w:tc>
          <w:tcPr>
            <w:tcW w:w="1012" w:type="dxa"/>
            <w:gridSpan w:val="6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698" w:type="dxa"/>
            <w:gridSpan w:val="4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sz w:val="24"/>
                <w:szCs w:val="24"/>
              </w:rPr>
              <w:t>最高学位</w:t>
            </w:r>
          </w:p>
        </w:tc>
        <w:tc>
          <w:tcPr>
            <w:tcW w:w="981" w:type="dxa"/>
            <w:gridSpan w:val="5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93" w:type="dxa"/>
            <w:gridSpan w:val="5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担任导师</w:t>
            </w:r>
          </w:p>
        </w:tc>
        <w:tc>
          <w:tcPr>
            <w:tcW w:w="69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外语语种</w:t>
            </w:r>
          </w:p>
        </w:tc>
        <w:tc>
          <w:tcPr>
            <w:tcW w:w="1671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34" w:hRule="atLeast"/>
        </w:trPr>
        <w:tc>
          <w:tcPr>
            <w:tcW w:w="1687" w:type="dxa"/>
            <w:gridSpan w:val="6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一级学科</w:t>
            </w:r>
          </w:p>
        </w:tc>
        <w:tc>
          <w:tcPr>
            <w:tcW w:w="1697" w:type="dxa"/>
            <w:gridSpan w:val="5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二级学科</w:t>
            </w:r>
          </w:p>
        </w:tc>
        <w:tc>
          <w:tcPr>
            <w:tcW w:w="1273" w:type="dxa"/>
            <w:gridSpan w:val="6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5" w:type="dxa"/>
            <w:gridSpan w:val="8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研究方向</w:t>
            </w:r>
          </w:p>
        </w:tc>
        <w:tc>
          <w:tcPr>
            <w:tcW w:w="2275" w:type="dxa"/>
            <w:gridSpan w:val="8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70" w:hRule="atLeast"/>
        </w:trPr>
        <w:tc>
          <w:tcPr>
            <w:tcW w:w="1687" w:type="dxa"/>
            <w:gridSpan w:val="6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sz w:val="24"/>
                <w:szCs w:val="24"/>
              </w:rPr>
              <w:t>工作单位部门</w:t>
            </w:r>
          </w:p>
        </w:tc>
        <w:tc>
          <w:tcPr>
            <w:tcW w:w="1839" w:type="dxa"/>
            <w:gridSpan w:val="7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34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710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3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评聘时间</w:t>
            </w:r>
          </w:p>
        </w:tc>
        <w:tc>
          <w:tcPr>
            <w:tcW w:w="872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行政职务</w:t>
            </w:r>
          </w:p>
        </w:tc>
        <w:tc>
          <w:tcPr>
            <w:tcW w:w="998" w:type="dxa"/>
            <w:gridSpan w:val="3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36" w:hRule="atLeast"/>
        </w:trPr>
        <w:tc>
          <w:tcPr>
            <w:tcW w:w="828" w:type="dxa"/>
            <w:gridSpan w:val="4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150" w:type="dxa"/>
            <w:gridSpan w:val="5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48" w:type="dxa"/>
            <w:gridSpan w:val="4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sz w:val="24"/>
                <w:szCs w:val="24"/>
              </w:rPr>
              <w:t>座机</w:t>
            </w:r>
          </w:p>
        </w:tc>
        <w:tc>
          <w:tcPr>
            <w:tcW w:w="1844" w:type="dxa"/>
            <w:gridSpan w:val="10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94" w:type="dxa"/>
            <w:gridSpan w:val="3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3759" w:type="dxa"/>
            <w:gridSpan w:val="15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30" w:hRule="atLeast"/>
        </w:trPr>
        <w:tc>
          <w:tcPr>
            <w:tcW w:w="2978" w:type="dxa"/>
            <w:gridSpan w:val="9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享受国务院特殊津贴专家</w:t>
            </w:r>
          </w:p>
        </w:tc>
        <w:tc>
          <w:tcPr>
            <w:tcW w:w="425" w:type="dxa"/>
            <w:gridSpan w:val="3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</w:p>
        </w:tc>
        <w:tc>
          <w:tcPr>
            <w:tcW w:w="35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992" w:type="dxa"/>
            <w:gridSpan w:val="9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sz w:val="24"/>
                <w:szCs w:val="24"/>
              </w:rPr>
              <w:t>甘肃省领军人才</w:t>
            </w:r>
          </w:p>
        </w:tc>
        <w:tc>
          <w:tcPr>
            <w:tcW w:w="469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</w:p>
        </w:tc>
        <w:tc>
          <w:tcPr>
            <w:tcW w:w="430" w:type="dxa"/>
            <w:gridSpan w:val="2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2136" w:type="dxa"/>
            <w:gridSpan w:val="8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sz w:val="24"/>
                <w:szCs w:val="24"/>
              </w:rPr>
              <w:t>甘肃省优秀专家</w:t>
            </w:r>
          </w:p>
        </w:tc>
        <w:tc>
          <w:tcPr>
            <w:tcW w:w="56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82" w:hRule="atLeast"/>
        </w:trPr>
        <w:tc>
          <w:tcPr>
            <w:tcW w:w="2978" w:type="dxa"/>
            <w:gridSpan w:val="9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其他省级以上称号</w:t>
            </w:r>
          </w:p>
        </w:tc>
        <w:tc>
          <w:tcPr>
            <w:tcW w:w="6945" w:type="dxa"/>
            <w:gridSpan w:val="3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8" w:hRule="atLeast"/>
        </w:trPr>
        <w:tc>
          <w:tcPr>
            <w:tcW w:w="645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主要学术兼职</w:t>
            </w:r>
          </w:p>
        </w:tc>
        <w:tc>
          <w:tcPr>
            <w:tcW w:w="3975" w:type="dxa"/>
            <w:gridSpan w:val="16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5303" w:type="dxa"/>
            <w:gridSpan w:val="23"/>
            <w:tcBorders>
              <w:top w:val="nil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15" w:hRule="atLeast"/>
        </w:trPr>
        <w:tc>
          <w:tcPr>
            <w:tcW w:w="645" w:type="dxa"/>
            <w:gridSpan w:val="2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465" w:type="dxa"/>
            <w:gridSpan w:val="13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303" w:type="dxa"/>
            <w:gridSpan w:val="23"/>
          </w:tcPr>
          <w:p>
            <w:pPr>
              <w:rPr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65" w:hRule="atLeast"/>
        </w:trPr>
        <w:tc>
          <w:tcPr>
            <w:tcW w:w="645" w:type="dxa"/>
            <w:gridSpan w:val="2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465" w:type="dxa"/>
            <w:gridSpan w:val="13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5303" w:type="dxa"/>
            <w:gridSpan w:val="23"/>
          </w:tcPr>
          <w:p>
            <w:pPr>
              <w:rPr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497" w:hRule="atLeast"/>
        </w:trPr>
        <w:tc>
          <w:tcPr>
            <w:tcW w:w="645" w:type="dxa"/>
            <w:gridSpan w:val="2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465" w:type="dxa"/>
            <w:gridSpan w:val="13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5303" w:type="dxa"/>
            <w:gridSpan w:val="23"/>
          </w:tcPr>
          <w:p>
            <w:pPr>
              <w:rPr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18" w:hRule="atLeast"/>
        </w:trPr>
        <w:tc>
          <w:tcPr>
            <w:tcW w:w="9923" w:type="dxa"/>
            <w:gridSpan w:val="41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24"/>
                <w:szCs w:val="24"/>
              </w:rPr>
              <w:t>二、主要学习及工作经历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093" w:hRule="atLeast"/>
        </w:trPr>
        <w:tc>
          <w:tcPr>
            <w:tcW w:w="9923" w:type="dxa"/>
            <w:gridSpan w:val="41"/>
          </w:tcPr>
          <w:p>
            <w:pPr>
              <w:rPr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699" w:hRule="atLeast"/>
        </w:trPr>
        <w:tc>
          <w:tcPr>
            <w:tcW w:w="9925" w:type="dxa"/>
            <w:gridSpan w:val="41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24"/>
                <w:szCs w:val="24"/>
              </w:rPr>
              <w:t>三、主要科研成果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552" w:hRule="atLeast"/>
        </w:trPr>
        <w:tc>
          <w:tcPr>
            <w:tcW w:w="9925" w:type="dxa"/>
            <w:gridSpan w:val="41"/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本人科学研究工作主要成果统计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561" w:hRule="atLeast"/>
        </w:trPr>
        <w:tc>
          <w:tcPr>
            <w:tcW w:w="746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发表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</w:t>
            </w:r>
          </w:p>
        </w:tc>
        <w:tc>
          <w:tcPr>
            <w:tcW w:w="1560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共：    篇</w:t>
            </w:r>
          </w:p>
        </w:tc>
        <w:tc>
          <w:tcPr>
            <w:tcW w:w="2974" w:type="dxa"/>
            <w:gridSpan w:val="1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国外学术刊物：    篇</w:t>
            </w:r>
          </w:p>
        </w:tc>
        <w:tc>
          <w:tcPr>
            <w:tcW w:w="4645" w:type="dxa"/>
            <w:gridSpan w:val="2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国内学术刊物：          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696" w:hRule="atLeast"/>
        </w:trPr>
        <w:tc>
          <w:tcPr>
            <w:tcW w:w="746" w:type="dxa"/>
            <w:gridSpan w:val="2"/>
            <w:vMerge w:val="continue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98" w:type="dxa"/>
            <w:gridSpan w:val="11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SSCI</w:t>
            </w:r>
            <w:r>
              <w:rPr>
                <w:rFonts w:hint="eastAsia"/>
                <w:sz w:val="24"/>
                <w:szCs w:val="24"/>
              </w:rPr>
              <w:t>收录：       篇</w:t>
            </w:r>
          </w:p>
        </w:tc>
        <w:tc>
          <w:tcPr>
            <w:tcW w:w="2923" w:type="dxa"/>
            <w:gridSpan w:val="14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CSCD</w:t>
            </w:r>
            <w:r>
              <w:rPr>
                <w:rFonts w:hint="eastAsia"/>
                <w:sz w:val="24"/>
                <w:szCs w:val="24"/>
              </w:rPr>
              <w:t>收录：     篇</w:t>
            </w:r>
          </w:p>
        </w:tc>
        <w:tc>
          <w:tcPr>
            <w:tcW w:w="3358" w:type="dxa"/>
            <w:gridSpan w:val="14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CSSCI</w:t>
            </w:r>
            <w:r>
              <w:rPr>
                <w:rFonts w:hint="eastAsia"/>
                <w:sz w:val="24"/>
                <w:szCs w:val="24"/>
              </w:rPr>
              <w:t>收录：      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4857" w:hRule="atLeast"/>
        </w:trPr>
        <w:tc>
          <w:tcPr>
            <w:tcW w:w="746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要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著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作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（依次填写名称、出版社、</w:t>
            </w:r>
          </w:p>
          <w:p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4"/>
                <w:szCs w:val="24"/>
              </w:rPr>
              <w:t>出版日期）</w:t>
            </w:r>
          </w:p>
        </w:tc>
        <w:tc>
          <w:tcPr>
            <w:tcW w:w="9179" w:type="dxa"/>
            <w:gridSpan w:val="39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6213" w:hRule="atLeast"/>
        </w:trPr>
        <w:tc>
          <w:tcPr>
            <w:tcW w:w="746" w:type="dxa"/>
            <w:gridSpan w:val="2"/>
            <w:vAlign w:val="center"/>
          </w:tcPr>
          <w:p>
            <w:pPr>
              <w:ind w:firstLine="120" w:firstLineChars="5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要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论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文</w:t>
            </w:r>
            <w:r>
              <w:rPr>
                <w:rFonts w:hint="eastAsia"/>
                <w:sz w:val="24"/>
                <w:szCs w:val="24"/>
              </w:rPr>
              <w:t>（核心 期</w:t>
            </w:r>
          </w:p>
          <w:p>
            <w:pPr>
              <w:ind w:firstLine="120" w:firstLineChars="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刊</w:t>
            </w:r>
          </w:p>
          <w:p>
            <w:pPr>
              <w:ind w:left="105" w:leftChars="50"/>
              <w:rPr>
                <w:sz w:val="36"/>
                <w:szCs w:val="36"/>
              </w:rPr>
            </w:pPr>
            <w:r>
              <w:rPr>
                <w:rFonts w:hint="eastAsia"/>
                <w:sz w:val="24"/>
                <w:szCs w:val="24"/>
              </w:rPr>
              <w:t>发          表）</w:t>
            </w:r>
          </w:p>
        </w:tc>
        <w:tc>
          <w:tcPr>
            <w:tcW w:w="9179" w:type="dxa"/>
            <w:gridSpan w:val="39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tbl>
      <w:tblPr>
        <w:tblStyle w:val="5"/>
        <w:tblpPr w:leftFromText="180" w:rightFromText="180" w:vertAnchor="page" w:horzAnchor="margin" w:tblpXSpec="center" w:tblpY="1696"/>
        <w:tblW w:w="9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648"/>
        <w:gridCol w:w="1218"/>
        <w:gridCol w:w="1613"/>
        <w:gridCol w:w="1060"/>
        <w:gridCol w:w="742"/>
        <w:gridCol w:w="868"/>
        <w:gridCol w:w="1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758" w:type="dxa"/>
            <w:gridSpan w:val="8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四、主持（或参加）省部级以上研究项目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（请按主持和参加顺序分别列示全，可增加格式）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526" w:type="dxa"/>
            <w:tcBorders>
              <w:tl2br w:val="single" w:color="auto" w:sz="4" w:space="0"/>
            </w:tcBorders>
          </w:tcPr>
          <w:p>
            <w:pPr>
              <w:tabs>
                <w:tab w:val="left" w:pos="130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  <w:p>
            <w:pPr>
              <w:tabs>
                <w:tab w:val="left" w:pos="1065"/>
              </w:tabs>
              <w:rPr>
                <w:b/>
                <w:sz w:val="24"/>
                <w:szCs w:val="24"/>
              </w:rPr>
            </w:pPr>
          </w:p>
          <w:p>
            <w:pPr>
              <w:tabs>
                <w:tab w:val="left" w:pos="1065"/>
              </w:tabs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24"/>
                <w:szCs w:val="24"/>
              </w:rPr>
              <w:t>项目来源</w:t>
            </w:r>
            <w:r>
              <w:rPr>
                <w:b/>
                <w:sz w:val="36"/>
                <w:szCs w:val="36"/>
              </w:rPr>
              <w:tab/>
            </w:r>
          </w:p>
        </w:tc>
        <w:tc>
          <w:tcPr>
            <w:tcW w:w="1648" w:type="dxa"/>
            <w:vAlign w:val="center"/>
          </w:tcPr>
          <w:p>
            <w:pPr>
              <w:tabs>
                <w:tab w:val="left" w:pos="130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218" w:type="dxa"/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立项单位</w:t>
            </w:r>
          </w:p>
        </w:tc>
        <w:tc>
          <w:tcPr>
            <w:tcW w:w="1613" w:type="dxa"/>
            <w:vAlign w:val="center"/>
          </w:tcPr>
          <w:p>
            <w:pPr>
              <w:ind w:firstLine="120" w:firstLineChars="50"/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24"/>
                <w:szCs w:val="24"/>
              </w:rPr>
              <w:t>起止年月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经费</w:t>
            </w:r>
          </w:p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24"/>
                <w:szCs w:val="24"/>
              </w:rPr>
              <w:t>（万元）</w:t>
            </w: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是否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结项</w:t>
            </w: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鉴定等级</w:t>
            </w:r>
          </w:p>
        </w:tc>
        <w:tc>
          <w:tcPr>
            <w:tcW w:w="1083" w:type="dxa"/>
            <w:vAlign w:val="center"/>
          </w:tcPr>
          <w:p>
            <w:pPr>
              <w:ind w:left="120" w:hanging="120" w:hangingChars="5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主持或参加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国家社科</w:t>
            </w:r>
          </w:p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sz w:val="24"/>
                <w:szCs w:val="24"/>
              </w:rPr>
              <w:t>基金项目</w:t>
            </w:r>
          </w:p>
        </w:tc>
        <w:tc>
          <w:tcPr>
            <w:tcW w:w="1648" w:type="dxa"/>
          </w:tcPr>
          <w:p>
            <w:pPr>
              <w:rPr>
                <w:sz w:val="36"/>
                <w:szCs w:val="36"/>
              </w:rPr>
            </w:pPr>
          </w:p>
        </w:tc>
        <w:tc>
          <w:tcPr>
            <w:tcW w:w="1218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613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060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742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868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083" w:type="dxa"/>
          </w:tcPr>
          <w:p>
            <w:pPr>
              <w:rPr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218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613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060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742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868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083" w:type="dxa"/>
          </w:tcPr>
          <w:p>
            <w:pPr>
              <w:rPr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218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613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060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742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868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083" w:type="dxa"/>
          </w:tcPr>
          <w:p>
            <w:pPr>
              <w:rPr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218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613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060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742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868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083" w:type="dxa"/>
          </w:tcPr>
          <w:p>
            <w:pPr>
              <w:rPr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218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613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060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742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868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083" w:type="dxa"/>
          </w:tcPr>
          <w:p>
            <w:pPr>
              <w:rPr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2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218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613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060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742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868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083" w:type="dxa"/>
          </w:tcPr>
          <w:p>
            <w:pPr>
              <w:rPr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国家部委</w:t>
            </w:r>
          </w:p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sz w:val="24"/>
                <w:szCs w:val="24"/>
              </w:rPr>
              <w:t>级项目</w:t>
            </w:r>
          </w:p>
        </w:tc>
        <w:tc>
          <w:tcPr>
            <w:tcW w:w="1648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218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613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060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742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868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083" w:type="dxa"/>
          </w:tcPr>
          <w:p>
            <w:pPr>
              <w:rPr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26" w:type="dxa"/>
            <w:vMerge w:val="continue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648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218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613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060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742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868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083" w:type="dxa"/>
          </w:tcPr>
          <w:p>
            <w:pPr>
              <w:rPr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26" w:type="dxa"/>
            <w:vMerge w:val="continue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648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218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613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060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742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868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083" w:type="dxa"/>
          </w:tcPr>
          <w:p>
            <w:pPr>
              <w:rPr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26" w:type="dxa"/>
            <w:vMerge w:val="continue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648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218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613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060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742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868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083" w:type="dxa"/>
          </w:tcPr>
          <w:p>
            <w:pPr>
              <w:rPr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26" w:type="dxa"/>
            <w:vMerge w:val="continue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648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218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613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060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742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868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083" w:type="dxa"/>
          </w:tcPr>
          <w:p>
            <w:pPr>
              <w:rPr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526" w:type="dxa"/>
            <w:vMerge w:val="continue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648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218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613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060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742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868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083" w:type="dxa"/>
          </w:tcPr>
          <w:p>
            <w:pPr>
              <w:rPr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地方政府</w:t>
            </w:r>
          </w:p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sz w:val="24"/>
                <w:szCs w:val="24"/>
              </w:rPr>
              <w:t>级项目</w:t>
            </w:r>
          </w:p>
        </w:tc>
        <w:tc>
          <w:tcPr>
            <w:tcW w:w="1648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218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613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060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742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868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083" w:type="dxa"/>
          </w:tcPr>
          <w:p>
            <w:pPr>
              <w:rPr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26" w:type="dxa"/>
            <w:vMerge w:val="continue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648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218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613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060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742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868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083" w:type="dxa"/>
          </w:tcPr>
          <w:p>
            <w:pPr>
              <w:rPr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26" w:type="dxa"/>
            <w:vMerge w:val="continue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648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218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613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060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742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868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083" w:type="dxa"/>
          </w:tcPr>
          <w:p>
            <w:pPr>
              <w:rPr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26" w:type="dxa"/>
            <w:vMerge w:val="continue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648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218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613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060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742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868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083" w:type="dxa"/>
          </w:tcPr>
          <w:p>
            <w:pPr>
              <w:rPr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26" w:type="dxa"/>
            <w:vMerge w:val="continue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648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218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613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060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742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868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083" w:type="dxa"/>
          </w:tcPr>
          <w:p>
            <w:pPr>
              <w:rPr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26" w:type="dxa"/>
            <w:vMerge w:val="continue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648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218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613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060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742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868" w:type="dxa"/>
          </w:tcPr>
          <w:p>
            <w:pPr>
              <w:rPr>
                <w:b/>
                <w:sz w:val="36"/>
                <w:szCs w:val="36"/>
              </w:rPr>
            </w:pPr>
          </w:p>
        </w:tc>
        <w:tc>
          <w:tcPr>
            <w:tcW w:w="1083" w:type="dxa"/>
          </w:tcPr>
          <w:p>
            <w:pPr>
              <w:rPr>
                <w:b/>
                <w:sz w:val="36"/>
                <w:szCs w:val="36"/>
              </w:rPr>
            </w:pPr>
          </w:p>
        </w:tc>
      </w:tr>
    </w:tbl>
    <w:p/>
    <w:p/>
    <w:tbl>
      <w:tblPr>
        <w:tblStyle w:val="4"/>
        <w:tblW w:w="9640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1200"/>
        <w:gridCol w:w="1110"/>
        <w:gridCol w:w="1260"/>
        <w:gridCol w:w="1050"/>
        <w:gridCol w:w="990"/>
        <w:gridCol w:w="945"/>
        <w:gridCol w:w="143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96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91" w:firstLineChars="120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五、获得省部级以上科研成果奖励</w:t>
            </w:r>
          </w:p>
          <w:p>
            <w:pPr>
              <w:ind w:firstLine="2168" w:firstLineChars="900"/>
              <w:rPr>
                <w:rFonts w:eastAsia="宋体"/>
                <w:szCs w:val="21"/>
              </w:rPr>
            </w:pPr>
            <w:r>
              <w:rPr>
                <w:b/>
                <w:bCs/>
                <w:sz w:val="24"/>
                <w:szCs w:val="24"/>
              </w:rPr>
              <w:t>（请按主持和参加顺序分别示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全</w:t>
            </w:r>
            <w:r>
              <w:rPr>
                <w:b/>
                <w:bCs/>
                <w:sz w:val="24"/>
                <w:szCs w:val="24"/>
              </w:rPr>
              <w:t>，可增加格式）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获奖情况</w:t>
            </w: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720" w:firstLineChars="300"/>
              <w:rPr>
                <w:rFonts w:eastAsia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获奖名称及等级</w:t>
            </w:r>
          </w:p>
        </w:tc>
        <w:tc>
          <w:tcPr>
            <w:tcW w:w="4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320" w:firstLineChars="550"/>
              <w:rPr>
                <w:rFonts w:eastAsia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成果名称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6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国家级</w:t>
            </w: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szCs w:val="21"/>
              </w:rPr>
            </w:pPr>
          </w:p>
        </w:tc>
        <w:tc>
          <w:tcPr>
            <w:tcW w:w="4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6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szCs w:val="21"/>
              </w:rPr>
            </w:pPr>
          </w:p>
        </w:tc>
        <w:tc>
          <w:tcPr>
            <w:tcW w:w="4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6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szCs w:val="21"/>
              </w:rPr>
            </w:pPr>
          </w:p>
        </w:tc>
        <w:tc>
          <w:tcPr>
            <w:tcW w:w="4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6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省部级</w:t>
            </w: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szCs w:val="21"/>
              </w:rPr>
            </w:pPr>
          </w:p>
        </w:tc>
        <w:tc>
          <w:tcPr>
            <w:tcW w:w="4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szCs w:val="21"/>
              </w:rPr>
            </w:pPr>
          </w:p>
        </w:tc>
        <w:tc>
          <w:tcPr>
            <w:tcW w:w="4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6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szCs w:val="21"/>
              </w:rPr>
            </w:pPr>
          </w:p>
        </w:tc>
        <w:tc>
          <w:tcPr>
            <w:tcW w:w="4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szCs w:val="21"/>
              </w:rPr>
            </w:pPr>
          </w:p>
        </w:tc>
        <w:tc>
          <w:tcPr>
            <w:tcW w:w="4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6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szCs w:val="21"/>
              </w:rPr>
            </w:pPr>
          </w:p>
        </w:tc>
        <w:tc>
          <w:tcPr>
            <w:tcW w:w="4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6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szCs w:val="21"/>
              </w:rPr>
            </w:pPr>
          </w:p>
        </w:tc>
        <w:tc>
          <w:tcPr>
            <w:tcW w:w="4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6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szCs w:val="21"/>
              </w:rPr>
            </w:pPr>
          </w:p>
        </w:tc>
        <w:tc>
          <w:tcPr>
            <w:tcW w:w="4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sz w:val="24"/>
                <w:szCs w:val="24"/>
              </w:rPr>
              <w:t>国际</w:t>
            </w:r>
            <w:r>
              <w:rPr>
                <w:rFonts w:hint="eastAsia"/>
                <w:sz w:val="24"/>
                <w:szCs w:val="24"/>
              </w:rPr>
              <w:t>类</w:t>
            </w: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szCs w:val="21"/>
              </w:rPr>
            </w:pPr>
          </w:p>
        </w:tc>
        <w:tc>
          <w:tcPr>
            <w:tcW w:w="4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35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szCs w:val="21"/>
              </w:rPr>
            </w:pPr>
          </w:p>
        </w:tc>
        <w:tc>
          <w:tcPr>
            <w:tcW w:w="4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891" w:firstLineChars="120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六、获得省部级以上教学成果奖励</w:t>
            </w:r>
          </w:p>
          <w:p>
            <w:pPr>
              <w:ind w:firstLine="1928" w:firstLineChars="800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  <w:szCs w:val="24"/>
              </w:rPr>
              <w:t>（请按主持和参加顺序分别列示</w:t>
            </w: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全</w:t>
            </w:r>
            <w:r>
              <w:rPr>
                <w:rFonts w:hint="eastAsia"/>
                <w:b/>
                <w:bCs/>
                <w:sz w:val="24"/>
                <w:szCs w:val="24"/>
              </w:rPr>
              <w:t>，可增加表格）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  <w:p/>
          <w:p/>
          <w:p/>
          <w:p/>
          <w:p/>
          <w:p>
            <w:pPr>
              <w:rPr>
                <w:rFonts w:eastAsia="宋体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获奖项目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获奖等级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240" w:firstLineChars="100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获奖项目总数</w:t>
            </w:r>
          </w:p>
        </w:tc>
        <w:tc>
          <w:tcPr>
            <w:tcW w:w="44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1440" w:firstLineChars="600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获奖等次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6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Cs w:val="21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国家级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  <w:p>
            <w:pPr>
              <w:ind w:firstLine="210" w:firstLineChars="100"/>
              <w:rPr>
                <w:rFonts w:eastAsia="宋体"/>
                <w:szCs w:val="21"/>
              </w:rPr>
            </w:pPr>
            <w:r>
              <w:rPr>
                <w:rFonts w:hint="eastAsia"/>
              </w:rPr>
              <w:t>主持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  <w:p>
            <w:pPr>
              <w:rPr>
                <w:rFonts w:eastAsia="宋体"/>
                <w:szCs w:val="21"/>
              </w:rPr>
            </w:pPr>
            <w:r>
              <w:rPr>
                <w:rFonts w:hint="eastAsia"/>
              </w:rPr>
              <w:t>特等奖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  <w:p>
            <w:pPr>
              <w:rPr>
                <w:rFonts w:eastAsia="宋体"/>
                <w:szCs w:val="21"/>
              </w:rPr>
            </w:pPr>
            <w:r>
              <w:rPr>
                <w:rFonts w:hint="eastAsia"/>
              </w:rPr>
              <w:t>一等奖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  <w:p>
            <w:pPr>
              <w:rPr>
                <w:rFonts w:eastAsia="宋体"/>
                <w:szCs w:val="21"/>
              </w:rPr>
            </w:pPr>
            <w:r>
              <w:rPr>
                <w:rFonts w:hint="eastAsia"/>
              </w:rPr>
              <w:t>二等奖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  <w:p>
            <w:pPr>
              <w:rPr>
                <w:rFonts w:eastAsia="宋体"/>
                <w:szCs w:val="21"/>
              </w:rPr>
            </w:pPr>
            <w:r>
              <w:rPr>
                <w:rFonts w:hint="eastAsia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6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210" w:firstLineChars="100"/>
              <w:rPr>
                <w:szCs w:val="21"/>
              </w:rPr>
            </w:pPr>
          </w:p>
          <w:p>
            <w:pPr>
              <w:ind w:firstLine="210" w:firstLineChars="100"/>
              <w:rPr>
                <w:rFonts w:eastAsia="宋体"/>
                <w:szCs w:val="21"/>
              </w:rPr>
            </w:pPr>
            <w:r>
              <w:rPr>
                <w:rFonts w:hint="eastAsia"/>
              </w:rPr>
              <w:t>参加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szCs w:val="21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6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Cs w:val="21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省部级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210" w:firstLineChars="100"/>
              <w:rPr>
                <w:szCs w:val="21"/>
              </w:rPr>
            </w:pPr>
          </w:p>
          <w:p>
            <w:pPr>
              <w:ind w:firstLine="210" w:firstLineChars="100"/>
              <w:rPr>
                <w:rFonts w:eastAsia="宋体"/>
                <w:szCs w:val="21"/>
              </w:rPr>
            </w:pPr>
            <w:r>
              <w:rPr>
                <w:rFonts w:hint="eastAsia"/>
              </w:rPr>
              <w:t>主持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  <w:p>
            <w:pPr>
              <w:rPr>
                <w:rFonts w:eastAsia="宋体"/>
                <w:szCs w:val="21"/>
              </w:rPr>
            </w:pPr>
            <w:r>
              <w:rPr>
                <w:rFonts w:hint="eastAsia"/>
              </w:rPr>
              <w:t>特等奖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  <w:p>
            <w:pPr>
              <w:rPr>
                <w:rFonts w:eastAsia="宋体"/>
                <w:szCs w:val="21"/>
              </w:rPr>
            </w:pPr>
            <w:r>
              <w:rPr>
                <w:rFonts w:hint="eastAsia"/>
              </w:rPr>
              <w:t>一等奖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  <w:p>
            <w:pPr>
              <w:rPr>
                <w:rFonts w:eastAsia="宋体"/>
                <w:szCs w:val="21"/>
              </w:rPr>
            </w:pPr>
            <w:r>
              <w:rPr>
                <w:rFonts w:hint="eastAsia"/>
              </w:rPr>
              <w:t>二等奖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  <w:p>
            <w:pPr>
              <w:rPr>
                <w:rFonts w:eastAsia="宋体"/>
                <w:szCs w:val="21"/>
              </w:rPr>
            </w:pPr>
            <w:r>
              <w:rPr>
                <w:rFonts w:hint="eastAsia"/>
              </w:rPr>
              <w:t>三等奖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6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</w:rPr>
            </w:pPr>
          </w:p>
          <w:p>
            <w:pPr>
              <w:ind w:firstLine="210" w:firstLineChars="100"/>
              <w:rPr>
                <w:rFonts w:eastAsia="宋体"/>
                <w:szCs w:val="21"/>
              </w:rPr>
            </w:pPr>
            <w:r>
              <w:rPr>
                <w:rFonts w:hint="eastAsia"/>
              </w:rPr>
              <w:t>参加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szCs w:val="21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宋体"/>
                <w:szCs w:val="21"/>
              </w:rPr>
            </w:pPr>
          </w:p>
        </w:tc>
      </w:tr>
    </w:tbl>
    <w:p/>
    <w:p/>
    <w:p/>
    <w:p/>
    <w:sectPr>
      <w:footerReference r:id="rId3" w:type="default"/>
      <w:pgSz w:w="11906" w:h="16838"/>
      <w:pgMar w:top="1701" w:right="1474" w:bottom="1418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1641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7825"/>
    <w:rsid w:val="001F1329"/>
    <w:rsid w:val="002F2005"/>
    <w:rsid w:val="00443404"/>
    <w:rsid w:val="004C61D7"/>
    <w:rsid w:val="005266AD"/>
    <w:rsid w:val="00667825"/>
    <w:rsid w:val="007C4CF7"/>
    <w:rsid w:val="00835980"/>
    <w:rsid w:val="008377BA"/>
    <w:rsid w:val="008E3F11"/>
    <w:rsid w:val="00B23F2A"/>
    <w:rsid w:val="00BE10DA"/>
    <w:rsid w:val="00C150E0"/>
    <w:rsid w:val="00C95DC6"/>
    <w:rsid w:val="00CF2618"/>
    <w:rsid w:val="00DB3920"/>
    <w:rsid w:val="13F8300F"/>
    <w:rsid w:val="1A64276D"/>
    <w:rsid w:val="20621C86"/>
    <w:rsid w:val="210B48EC"/>
    <w:rsid w:val="563454D5"/>
    <w:rsid w:val="6C05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849</Characters>
  <Lines>7</Lines>
  <Paragraphs>1</Paragraphs>
  <TotalTime>292</TotalTime>
  <ScaleCrop>false</ScaleCrop>
  <LinksUpToDate>false</LinksUpToDate>
  <CharactersWithSpaces>996</CharactersWithSpaces>
  <Application>WPS Office_11.1.0.8812_F1E327BC-269C-435d-A152-05C5408002CA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2019-07-11T01:33:00Z</dcterms:created>
  <dc:creator>a</dc:creator>
  <cp:lastModifiedBy>dell</cp:lastModifiedBy>
  <cp:lastPrinted>2019-07-11T03:53:00Z</cp:lastPrinted>
  <dcterms:modified xsi:type="dcterms:W3CDTF">2019-07-17T03:12:32Z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2052-11.1.0.8812</vt:lpwstr>
  </property>
</Properties>
</file>